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C428F" w14:textId="77777777" w:rsidR="00E34413" w:rsidRDefault="00667B3F" w:rsidP="00E34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совместного круглого стола </w:t>
      </w:r>
    </w:p>
    <w:p w14:paraId="7D753620" w14:textId="7F437F03" w:rsidR="00667B3F" w:rsidRDefault="00667B3F" w:rsidP="00E34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E344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НХП России</w:t>
      </w:r>
      <w:r w:rsidR="00E344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A501F">
        <w:rPr>
          <w:rFonts w:ascii="Times New Roman" w:hAnsi="Times New Roman" w:cs="Times New Roman"/>
          <w:sz w:val="28"/>
          <w:szCs w:val="28"/>
        </w:rPr>
        <w:t>ФГБОУ ВО «</w:t>
      </w:r>
      <w:r>
        <w:rPr>
          <w:rFonts w:ascii="Times New Roman" w:hAnsi="Times New Roman" w:cs="Times New Roman"/>
          <w:sz w:val="28"/>
          <w:szCs w:val="28"/>
        </w:rPr>
        <w:t>РГУТИС</w:t>
      </w:r>
      <w:r w:rsidR="00DA501F">
        <w:rPr>
          <w:rFonts w:ascii="Times New Roman" w:hAnsi="Times New Roman" w:cs="Times New Roman"/>
          <w:sz w:val="28"/>
          <w:szCs w:val="28"/>
        </w:rPr>
        <w:t>»</w:t>
      </w:r>
    </w:p>
    <w:p w14:paraId="14AA663C" w14:textId="77777777" w:rsidR="00667B3F" w:rsidRDefault="00667B3F" w:rsidP="00667B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F8F9E" w14:textId="565E84FC" w:rsidR="00E34413" w:rsidRDefault="00E34413" w:rsidP="0066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Вовлечение предприятий народных художественных промыслов в сферу туризма: продвижение, маркетинг, образование</w:t>
      </w:r>
    </w:p>
    <w:p w14:paraId="1DB57BE3" w14:textId="77777777" w:rsidR="00E34413" w:rsidRPr="002C249E" w:rsidRDefault="00E34413" w:rsidP="00667B3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20C1F8" w14:textId="77777777" w:rsidR="00667B3F" w:rsidRDefault="00667B3F" w:rsidP="0066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выставка-ярмарка «Ладья. Зимняя сказка 2019»</w:t>
      </w:r>
    </w:p>
    <w:p w14:paraId="4BBE2D72" w14:textId="77777777" w:rsidR="00667B3F" w:rsidRDefault="00667B3F" w:rsidP="0066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13 декабря 2019 г.</w:t>
      </w:r>
    </w:p>
    <w:p w14:paraId="3EBEEB99" w14:textId="4FE4133F" w:rsidR="00E34413" w:rsidRDefault="00E34413" w:rsidP="0066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</w:t>
      </w:r>
    </w:p>
    <w:p w14:paraId="3D61115E" w14:textId="0B5752BC" w:rsidR="00E34413" w:rsidRDefault="00E34413" w:rsidP="0066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Жилкина Н.М., директор Всероссийского центра туристского образования РГУТИС</w:t>
      </w:r>
    </w:p>
    <w:p w14:paraId="59E24CE6" w14:textId="67BA7C7E" w:rsidR="00667B3F" w:rsidRDefault="00E34413" w:rsidP="00667B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К.А., заместитель Председателя Правления Ассоциации «НХП России»</w:t>
      </w:r>
    </w:p>
    <w:p w14:paraId="5A63EA21" w14:textId="38C83B0F" w:rsidR="00667B3F" w:rsidRDefault="0023495F" w:rsidP="0066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 13.00 – 14</w:t>
      </w:r>
      <w:r w:rsidR="00DD4C58">
        <w:rPr>
          <w:rFonts w:ascii="Times New Roman" w:hAnsi="Times New Roman" w:cs="Times New Roman"/>
          <w:sz w:val="28"/>
          <w:szCs w:val="28"/>
        </w:rPr>
        <w:t>.3</w:t>
      </w:r>
      <w:bookmarkStart w:id="0" w:name="_GoBack"/>
      <w:bookmarkEnd w:id="0"/>
      <w:r w:rsidR="00667B3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9999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711"/>
        <w:gridCol w:w="3694"/>
      </w:tblGrid>
      <w:tr w:rsidR="00CE05D2" w14:paraId="19770176" w14:textId="5FCCD92E" w:rsidTr="00CE05D2">
        <w:trPr>
          <w:trHeight w:val="560"/>
        </w:trPr>
        <w:tc>
          <w:tcPr>
            <w:tcW w:w="594" w:type="dxa"/>
          </w:tcPr>
          <w:p w14:paraId="04284F4D" w14:textId="3AC983E6" w:rsidR="005C3457" w:rsidRDefault="009D6F61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1" w:type="dxa"/>
          </w:tcPr>
          <w:p w14:paraId="19791E38" w14:textId="5FD5E04D" w:rsidR="005C3457" w:rsidRDefault="009D6F61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спикера</w:t>
            </w:r>
          </w:p>
        </w:tc>
        <w:tc>
          <w:tcPr>
            <w:tcW w:w="3694" w:type="dxa"/>
          </w:tcPr>
          <w:p w14:paraId="50B4A588" w14:textId="35F6D7AD" w:rsidR="005C3457" w:rsidRDefault="009D6F61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CE05D2" w14:paraId="40CDE3E0" w14:textId="2798D416" w:rsidTr="00CE05D2">
        <w:trPr>
          <w:trHeight w:val="520"/>
        </w:trPr>
        <w:tc>
          <w:tcPr>
            <w:tcW w:w="594" w:type="dxa"/>
          </w:tcPr>
          <w:p w14:paraId="10F9235A" w14:textId="59BCD04D" w:rsidR="005C3457" w:rsidRDefault="009D6F61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1" w:type="dxa"/>
          </w:tcPr>
          <w:p w14:paraId="43311531" w14:textId="15822E7C" w:rsidR="00CF24CF" w:rsidRPr="00CF24CF" w:rsidRDefault="00CF24CF" w:rsidP="00CF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CF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CF24C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 стратегического развития и инноваций</w:t>
            </w:r>
          </w:p>
          <w:p w14:paraId="4D06C048" w14:textId="77777777" w:rsidR="00CF24CF" w:rsidRPr="00CF24CF" w:rsidRDefault="00CF24CF" w:rsidP="00CF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CF">
              <w:rPr>
                <w:rFonts w:ascii="Times New Roman" w:hAnsi="Times New Roman" w:cs="Times New Roman"/>
                <w:sz w:val="28"/>
                <w:szCs w:val="28"/>
              </w:rPr>
              <w:t xml:space="preserve"> Минэкономразвития России</w:t>
            </w:r>
          </w:p>
          <w:p w14:paraId="0C7613EF" w14:textId="6C51613A" w:rsidR="005C3457" w:rsidRDefault="00CF24CF" w:rsidP="00CF24CF">
            <w:pPr>
              <w:rPr>
                <w:rFonts w:ascii="Times New Roman" w:hAnsi="Times New Roman" w:cs="Times New Roman"/>
              </w:rPr>
            </w:pPr>
            <w:r w:rsidRPr="00CF24CF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CF24CF">
              <w:rPr>
                <w:rFonts w:ascii="Times New Roman" w:hAnsi="Times New Roman" w:cs="Times New Roman"/>
                <w:sz w:val="28"/>
                <w:szCs w:val="28"/>
              </w:rPr>
              <w:t>Шипицы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4" w:type="dxa"/>
          </w:tcPr>
          <w:p w14:paraId="2D0D2616" w14:textId="681FE8EB" w:rsidR="005C3457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Господдержка НХП на федеральном уровне</w:t>
            </w:r>
          </w:p>
        </w:tc>
      </w:tr>
      <w:tr w:rsidR="00CE05D2" w14:paraId="7EF35689" w14:textId="0B5773C5" w:rsidTr="00CE05D2">
        <w:trPr>
          <w:trHeight w:val="540"/>
        </w:trPr>
        <w:tc>
          <w:tcPr>
            <w:tcW w:w="594" w:type="dxa"/>
          </w:tcPr>
          <w:p w14:paraId="1CE4573C" w14:textId="5C48CE8B" w:rsidR="005C3457" w:rsidRDefault="00921FE9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1" w:type="dxa"/>
          </w:tcPr>
          <w:p w14:paraId="65C3B560" w14:textId="77777777" w:rsidR="00246393" w:rsidRDefault="00246393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  <w:r w:rsidR="00921F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796D090" w14:textId="20122175" w:rsidR="005C3457" w:rsidRDefault="00921FE9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РСТ</w:t>
            </w:r>
          </w:p>
        </w:tc>
        <w:tc>
          <w:tcPr>
            <w:tcW w:w="3694" w:type="dxa"/>
          </w:tcPr>
          <w:p w14:paraId="3500F687" w14:textId="40F0920E" w:rsidR="005C3457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и НХП: федеральные туристические проекты</w:t>
            </w:r>
          </w:p>
        </w:tc>
      </w:tr>
      <w:tr w:rsidR="00CE05D2" w14:paraId="2C792C9D" w14:textId="14C7AE49" w:rsidTr="00CE05D2">
        <w:trPr>
          <w:trHeight w:val="520"/>
        </w:trPr>
        <w:tc>
          <w:tcPr>
            <w:tcW w:w="594" w:type="dxa"/>
          </w:tcPr>
          <w:p w14:paraId="1DCF1584" w14:textId="0E573CC0" w:rsidR="005C3457" w:rsidRDefault="00921FE9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1" w:type="dxa"/>
          </w:tcPr>
          <w:p w14:paraId="371B5DFF" w14:textId="5BC4990B" w:rsidR="005C3457" w:rsidRDefault="00246393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Наталья Владимировна</w:t>
            </w:r>
            <w:r w:rsidR="00921FE9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туризму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ранге министра</w:t>
            </w:r>
          </w:p>
        </w:tc>
        <w:tc>
          <w:tcPr>
            <w:tcW w:w="3694" w:type="dxa"/>
          </w:tcPr>
          <w:p w14:paraId="4B75EEFA" w14:textId="0AF00225" w:rsidR="005C3457" w:rsidRDefault="005A1F65" w:rsidP="005A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НХП </w:t>
            </w:r>
            <w:r w:rsidR="00921FE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</w:tr>
      <w:tr w:rsidR="00CE05D2" w14:paraId="31CE658C" w14:textId="5FB937E1" w:rsidTr="00CE05D2">
        <w:trPr>
          <w:trHeight w:val="360"/>
        </w:trPr>
        <w:tc>
          <w:tcPr>
            <w:tcW w:w="594" w:type="dxa"/>
          </w:tcPr>
          <w:p w14:paraId="12646DA1" w14:textId="7F5469CD" w:rsidR="005C3457" w:rsidRDefault="00921FE9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1" w:type="dxa"/>
          </w:tcPr>
          <w:p w14:paraId="60DC2E0E" w14:textId="79DFB50F" w:rsidR="00246393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  <w:r w:rsidR="00246393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Александровна,</w:t>
            </w:r>
          </w:p>
          <w:p w14:paraId="5D1C6F7C" w14:textId="6ABDEC6B" w:rsidR="005C3457" w:rsidRDefault="00246393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развития туризма и народных художественных промыслов Нижегородской области </w:t>
            </w:r>
          </w:p>
        </w:tc>
        <w:tc>
          <w:tcPr>
            <w:tcW w:w="3694" w:type="dxa"/>
          </w:tcPr>
          <w:p w14:paraId="5FA1AD65" w14:textId="163208D2" w:rsidR="005C3457" w:rsidRDefault="00246393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Господдержка НХП в Нижегородской области</w:t>
            </w:r>
          </w:p>
        </w:tc>
      </w:tr>
      <w:tr w:rsidR="00CE05D2" w14:paraId="4D34917D" w14:textId="77777777" w:rsidTr="00CE05D2">
        <w:trPr>
          <w:trHeight w:val="360"/>
        </w:trPr>
        <w:tc>
          <w:tcPr>
            <w:tcW w:w="594" w:type="dxa"/>
          </w:tcPr>
          <w:p w14:paraId="6A88B96F" w14:textId="70CFB993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1" w:type="dxa"/>
          </w:tcPr>
          <w:p w14:paraId="18892A3F" w14:textId="507445DC" w:rsidR="00246393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  <w:r w:rsidR="00246393">
              <w:rPr>
                <w:rFonts w:ascii="Times New Roman" w:hAnsi="Times New Roman" w:cs="Times New Roman"/>
                <w:sz w:val="28"/>
                <w:szCs w:val="28"/>
              </w:rPr>
              <w:t>Антон Владимирович,</w:t>
            </w:r>
          </w:p>
          <w:p w14:paraId="1A3ECC24" w14:textId="44F9258C" w:rsidR="009C399E" w:rsidRDefault="00246393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журнала «</w:t>
            </w:r>
            <w:r w:rsidR="009C399E">
              <w:rPr>
                <w:rFonts w:ascii="Times New Roman" w:hAnsi="Times New Roman" w:cs="Times New Roman"/>
                <w:sz w:val="28"/>
                <w:szCs w:val="28"/>
              </w:rPr>
              <w:t>Отдых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4" w:type="dxa"/>
          </w:tcPr>
          <w:p w14:paraId="762A3B5F" w14:textId="7666117C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Промыслы – бренды России</w:t>
            </w:r>
          </w:p>
        </w:tc>
      </w:tr>
      <w:tr w:rsidR="00CE05D2" w14:paraId="0B6ABF5E" w14:textId="77777777" w:rsidTr="00CE05D2">
        <w:trPr>
          <w:trHeight w:val="360"/>
        </w:trPr>
        <w:tc>
          <w:tcPr>
            <w:tcW w:w="594" w:type="dxa"/>
          </w:tcPr>
          <w:p w14:paraId="07A088CD" w14:textId="61267113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1" w:type="dxa"/>
          </w:tcPr>
          <w:p w14:paraId="2DF87FCA" w14:textId="77777777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</w:t>
            </w:r>
            <w:r w:rsidR="0024639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Михайловна, </w:t>
            </w:r>
          </w:p>
          <w:p w14:paraId="34ACE33C" w14:textId="4B24AB9B" w:rsidR="00246393" w:rsidRDefault="00246393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К.э.н., доцент, ведущий научный сотрудник, руководитель лаборатории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-культурных практик в туризме ФБГОУ ВО «РГУТИС»</w:t>
            </w:r>
          </w:p>
        </w:tc>
        <w:tc>
          <w:tcPr>
            <w:tcW w:w="3694" w:type="dxa"/>
          </w:tcPr>
          <w:p w14:paraId="67964891" w14:textId="77777777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5D2" w14:paraId="6E22BDE8" w14:textId="77777777" w:rsidTr="00CE05D2">
        <w:trPr>
          <w:trHeight w:val="360"/>
        </w:trPr>
        <w:tc>
          <w:tcPr>
            <w:tcW w:w="594" w:type="dxa"/>
          </w:tcPr>
          <w:p w14:paraId="368359A8" w14:textId="40B0C14E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1" w:type="dxa"/>
          </w:tcPr>
          <w:p w14:paraId="1932311F" w14:textId="77777777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Голинкова</w:t>
            </w:r>
            <w:proofErr w:type="spellEnd"/>
            <w:r w:rsidR="005A1F65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Николаевна,</w:t>
            </w:r>
          </w:p>
          <w:p w14:paraId="68134281" w14:textId="0727CB61" w:rsidR="005A1F65" w:rsidRDefault="005A1F65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Гжельское Раменского района Московской области</w:t>
            </w:r>
          </w:p>
        </w:tc>
        <w:tc>
          <w:tcPr>
            <w:tcW w:w="3694" w:type="dxa"/>
          </w:tcPr>
          <w:p w14:paraId="45EB477F" w14:textId="33726A74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Муниципалитеты и развитие промыслов</w:t>
            </w:r>
          </w:p>
        </w:tc>
      </w:tr>
      <w:tr w:rsidR="00CE05D2" w14:paraId="4395F1E8" w14:textId="77777777" w:rsidTr="00CE05D2">
        <w:trPr>
          <w:trHeight w:val="360"/>
        </w:trPr>
        <w:tc>
          <w:tcPr>
            <w:tcW w:w="594" w:type="dxa"/>
          </w:tcPr>
          <w:p w14:paraId="13F714E4" w14:textId="35932D15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1" w:type="dxa"/>
          </w:tcPr>
          <w:p w14:paraId="53F317BF" w14:textId="77777777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Сивов</w:t>
            </w:r>
            <w:proofErr w:type="spellEnd"/>
            <w:r w:rsidR="005A1F65">
              <w:rPr>
                <w:rFonts w:ascii="Times New Roman" w:hAnsi="Times New Roman" w:cs="Times New Roman"/>
                <w:sz w:val="28"/>
                <w:szCs w:val="28"/>
              </w:rPr>
              <w:t xml:space="preserve"> Петр Валерьевич,</w:t>
            </w:r>
          </w:p>
          <w:p w14:paraId="08E93737" w14:textId="078CA224" w:rsidR="005A1F65" w:rsidRDefault="00CE05D2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1F65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директор «Промысел </w:t>
            </w:r>
            <w:proofErr w:type="spellStart"/>
            <w:r w:rsidR="005A1F65">
              <w:rPr>
                <w:rFonts w:ascii="Times New Roman" w:hAnsi="Times New Roman" w:cs="Times New Roman"/>
                <w:sz w:val="28"/>
                <w:szCs w:val="28"/>
              </w:rPr>
              <w:t>Дулевский</w:t>
            </w:r>
            <w:proofErr w:type="spellEnd"/>
            <w:r w:rsidR="005A1F65">
              <w:rPr>
                <w:rFonts w:ascii="Times New Roman" w:hAnsi="Times New Roman" w:cs="Times New Roman"/>
                <w:sz w:val="28"/>
                <w:szCs w:val="28"/>
              </w:rPr>
              <w:t xml:space="preserve"> Фарфор»</w:t>
            </w:r>
          </w:p>
        </w:tc>
        <w:tc>
          <w:tcPr>
            <w:tcW w:w="3694" w:type="dxa"/>
          </w:tcPr>
          <w:p w14:paraId="75F7EEED" w14:textId="22A7B459" w:rsidR="009C399E" w:rsidRDefault="005A1F65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«Проведение фестивалей как способ привлечения туристов»</w:t>
            </w:r>
          </w:p>
        </w:tc>
      </w:tr>
      <w:tr w:rsidR="00CE05D2" w14:paraId="4E5820C4" w14:textId="77777777" w:rsidTr="00CE05D2">
        <w:trPr>
          <w:trHeight w:val="360"/>
        </w:trPr>
        <w:tc>
          <w:tcPr>
            <w:tcW w:w="594" w:type="dxa"/>
          </w:tcPr>
          <w:p w14:paraId="076E8874" w14:textId="2FE2D5E0" w:rsidR="009C399E" w:rsidRDefault="009C399E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1" w:type="dxa"/>
          </w:tcPr>
          <w:p w14:paraId="53029E98" w14:textId="77777777" w:rsidR="009C399E" w:rsidRDefault="00BB63D2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Ольга Павловна,</w:t>
            </w:r>
          </w:p>
          <w:p w14:paraId="36757214" w14:textId="51AE7951" w:rsidR="00BB63D2" w:rsidRDefault="00CE05D2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«Елочка»</w:t>
            </w:r>
          </w:p>
        </w:tc>
        <w:tc>
          <w:tcPr>
            <w:tcW w:w="3694" w:type="dxa"/>
          </w:tcPr>
          <w:p w14:paraId="52A63BFC" w14:textId="7340B687" w:rsidR="009C399E" w:rsidRDefault="00CE05D2" w:rsidP="00667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«НХП как кластер: промысел, музей, сервисная инфраструктура»</w:t>
            </w:r>
          </w:p>
        </w:tc>
      </w:tr>
    </w:tbl>
    <w:p w14:paraId="4619D971" w14:textId="268B0D5B" w:rsidR="00667B3F" w:rsidRPr="00667B3F" w:rsidRDefault="00667B3F" w:rsidP="002C24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B3F" w:rsidRPr="00667B3F" w:rsidSect="00FC79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17"/>
    <w:rsid w:val="0013037C"/>
    <w:rsid w:val="0023495F"/>
    <w:rsid w:val="00246393"/>
    <w:rsid w:val="002C249E"/>
    <w:rsid w:val="003F6F30"/>
    <w:rsid w:val="00511443"/>
    <w:rsid w:val="005A1F65"/>
    <w:rsid w:val="005C3457"/>
    <w:rsid w:val="00606C98"/>
    <w:rsid w:val="00667B3F"/>
    <w:rsid w:val="00921FE9"/>
    <w:rsid w:val="00941317"/>
    <w:rsid w:val="009C399E"/>
    <w:rsid w:val="009D6F61"/>
    <w:rsid w:val="00AC1455"/>
    <w:rsid w:val="00AD73CD"/>
    <w:rsid w:val="00BB63D2"/>
    <w:rsid w:val="00C1264F"/>
    <w:rsid w:val="00CE05D2"/>
    <w:rsid w:val="00CF24CF"/>
    <w:rsid w:val="00DA501F"/>
    <w:rsid w:val="00DB59B1"/>
    <w:rsid w:val="00DD4C58"/>
    <w:rsid w:val="00E34413"/>
    <w:rsid w:val="00E547C3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02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Жилкина</dc:creator>
  <cp:keywords/>
  <dc:description/>
  <cp:lastModifiedBy>Самойлова Лидия</cp:lastModifiedBy>
  <cp:revision>14</cp:revision>
  <cp:lastPrinted>2019-12-04T06:25:00Z</cp:lastPrinted>
  <dcterms:created xsi:type="dcterms:W3CDTF">2019-11-19T08:41:00Z</dcterms:created>
  <dcterms:modified xsi:type="dcterms:W3CDTF">2019-12-04T07:36:00Z</dcterms:modified>
</cp:coreProperties>
</file>